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7E8" w14:textId="671A7030" w:rsidR="009E03B1" w:rsidRDefault="004B369C">
      <w:r>
        <w:t xml:space="preserve">Brugere med læseadgang har, som udgangspunkt, ikke mulighed for at filtrere i arkene. For at kunne bruge filtre, skal du downloade en lokal kopi af arket til din computer. </w:t>
      </w:r>
    </w:p>
    <w:p w14:paraId="7C4EC1DE" w14:textId="74705915" w:rsidR="004B369C" w:rsidRDefault="004B369C"/>
    <w:p w14:paraId="3445A13E" w14:textId="70A1DB5A" w:rsidR="004B369C" w:rsidRPr="004B369C" w:rsidRDefault="004B369C" w:rsidP="004B369C">
      <w:pPr>
        <w:pStyle w:val="Overskrift2"/>
        <w:numPr>
          <w:ilvl w:val="0"/>
          <w:numId w:val="1"/>
        </w:numPr>
      </w:pPr>
      <w:r w:rsidRPr="004B369C">
        <w:t>Klik på “</w:t>
      </w:r>
      <w:r w:rsidRPr="004B369C">
        <w:t xml:space="preserve">Files” </w:t>
      </w:r>
      <w:r w:rsidRPr="004B369C">
        <w:t>I d</w:t>
      </w:r>
      <w:r>
        <w:t>et øverste venstre hjørne.</w:t>
      </w:r>
    </w:p>
    <w:p w14:paraId="6E47A808" w14:textId="77777777" w:rsidR="004B369C" w:rsidRPr="004B369C" w:rsidRDefault="004B369C" w:rsidP="004B369C">
      <w:r w:rsidRPr="00BF564E">
        <w:rPr>
          <w:lang w:val="en-GB"/>
        </w:rPr>
        <w:drawing>
          <wp:anchor distT="0" distB="0" distL="114300" distR="114300" simplePos="0" relativeHeight="251659264" behindDoc="0" locked="0" layoutInCell="1" allowOverlap="1" wp14:anchorId="7034FC17" wp14:editId="3BB7DF63">
            <wp:simplePos x="0" y="0"/>
            <wp:positionH relativeFrom="margin">
              <wp:posOffset>914400</wp:posOffset>
            </wp:positionH>
            <wp:positionV relativeFrom="paragraph">
              <wp:posOffset>141605</wp:posOffset>
            </wp:positionV>
            <wp:extent cx="3133090" cy="33242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69C">
        <w:t xml:space="preserve"> </w:t>
      </w:r>
    </w:p>
    <w:p w14:paraId="4E061E73" w14:textId="77777777" w:rsidR="004B369C" w:rsidRPr="004B369C" w:rsidRDefault="004B369C" w:rsidP="004B369C"/>
    <w:p w14:paraId="5BCAF46C" w14:textId="77777777" w:rsidR="004B369C" w:rsidRPr="004B369C" w:rsidRDefault="004B369C" w:rsidP="004B369C"/>
    <w:p w14:paraId="140FBA7D" w14:textId="77777777" w:rsidR="004B369C" w:rsidRPr="004B369C" w:rsidRDefault="004B369C" w:rsidP="004B369C"/>
    <w:p w14:paraId="3A720C6D" w14:textId="77777777" w:rsidR="004B369C" w:rsidRPr="004B369C" w:rsidRDefault="004B369C" w:rsidP="004B369C"/>
    <w:p w14:paraId="44538238" w14:textId="77777777" w:rsidR="004B369C" w:rsidRPr="004B369C" w:rsidRDefault="004B369C" w:rsidP="004B369C"/>
    <w:p w14:paraId="52B78944" w14:textId="77777777" w:rsidR="004B369C" w:rsidRPr="004B369C" w:rsidRDefault="004B369C" w:rsidP="004B369C"/>
    <w:p w14:paraId="6619D742" w14:textId="77777777" w:rsidR="004B369C" w:rsidRPr="004B369C" w:rsidRDefault="004B369C" w:rsidP="004B369C"/>
    <w:p w14:paraId="0863EBDA" w14:textId="77777777" w:rsidR="004B369C" w:rsidRPr="004B369C" w:rsidRDefault="004B369C" w:rsidP="004B369C"/>
    <w:p w14:paraId="7C5BBABF" w14:textId="77777777" w:rsidR="004B369C" w:rsidRPr="004B369C" w:rsidRDefault="004B369C" w:rsidP="004B369C"/>
    <w:p w14:paraId="66182633" w14:textId="77777777" w:rsidR="004B369C" w:rsidRPr="004B369C" w:rsidRDefault="004B369C" w:rsidP="004B369C"/>
    <w:p w14:paraId="477E5342" w14:textId="77777777" w:rsidR="004B369C" w:rsidRPr="004B369C" w:rsidRDefault="004B369C" w:rsidP="004B369C"/>
    <w:p w14:paraId="544CF7EC" w14:textId="77777777" w:rsidR="004B369C" w:rsidRPr="004B369C" w:rsidRDefault="004B369C" w:rsidP="004B369C"/>
    <w:p w14:paraId="27CFF69F" w14:textId="3D19BF0A" w:rsidR="004B369C" w:rsidRPr="004B369C" w:rsidRDefault="004B369C" w:rsidP="004B369C">
      <w:pPr>
        <w:pStyle w:val="Overskrift2"/>
        <w:numPr>
          <w:ilvl w:val="0"/>
          <w:numId w:val="1"/>
        </w:numPr>
      </w:pPr>
      <w:r w:rsidRPr="00BF564E">
        <w:rPr>
          <w:lang w:val="en-GB"/>
        </w:rPr>
        <w:drawing>
          <wp:anchor distT="0" distB="0" distL="114300" distR="114300" simplePos="0" relativeHeight="251660288" behindDoc="0" locked="0" layoutInCell="1" allowOverlap="1" wp14:anchorId="1801BB80" wp14:editId="1582CB82">
            <wp:simplePos x="0" y="0"/>
            <wp:positionH relativeFrom="margin">
              <wp:align>left</wp:align>
            </wp:positionH>
            <wp:positionV relativeFrom="paragraph">
              <wp:posOffset>455930</wp:posOffset>
            </wp:positionV>
            <wp:extent cx="5514975" cy="3432810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69C">
        <w:t>Vælg</w:t>
      </w:r>
      <w:r w:rsidRPr="004B369C">
        <w:t xml:space="preserve"> “</w:t>
      </w:r>
      <w:r w:rsidRPr="004B369C">
        <w:t>Gem som</w:t>
      </w:r>
      <w:r w:rsidRPr="004B369C">
        <w:t xml:space="preserve">” </w:t>
      </w:r>
      <w:r w:rsidRPr="004B369C">
        <w:t>og efterfølgende</w:t>
      </w:r>
      <w:r w:rsidRPr="004B369C">
        <w:t xml:space="preserve"> “</w:t>
      </w:r>
      <w:r>
        <w:t>Download en kopi</w:t>
      </w:r>
      <w:r w:rsidRPr="004B369C">
        <w:t>”</w:t>
      </w:r>
    </w:p>
    <w:p w14:paraId="15166927" w14:textId="77777777" w:rsidR="004B369C" w:rsidRPr="004B369C" w:rsidRDefault="004B369C"/>
    <w:sectPr w:rsidR="004B369C" w:rsidRPr="004B3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547"/>
    <w:multiLevelType w:val="hybridMultilevel"/>
    <w:tmpl w:val="C4406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C"/>
    <w:rsid w:val="004B369C"/>
    <w:rsid w:val="009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0AB3"/>
  <w15:chartTrackingRefBased/>
  <w15:docId w15:val="{D2B22069-2C33-4473-831C-065A754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3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248</Characters>
  <Application>Microsoft Office Word</Application>
  <DocSecurity>0</DocSecurity>
  <Lines>2</Lines>
  <Paragraphs>1</Paragraphs>
  <ScaleCrop>false</ScaleCrop>
  <Company>Aarhus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Nielsen</dc:creator>
  <cp:keywords/>
  <dc:description/>
  <cp:lastModifiedBy>Rasmus Nielsen</cp:lastModifiedBy>
  <cp:revision>1</cp:revision>
  <dcterms:created xsi:type="dcterms:W3CDTF">2022-04-20T07:30:00Z</dcterms:created>
  <dcterms:modified xsi:type="dcterms:W3CDTF">2022-04-20T07:33:00Z</dcterms:modified>
</cp:coreProperties>
</file>